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1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36"/>
          <w:szCs w:val="22"/>
        </w:rPr>
      </w:pPr>
      <w:r>
        <w:rPr>
          <w:rFonts w:hint="eastAsia" w:ascii="仿宋_GB2312" w:hAnsi="仿宋_GB2312" w:eastAsia="仿宋_GB2312"/>
          <w:b/>
          <w:bCs/>
          <w:sz w:val="36"/>
          <w:lang w:eastAsia="zh-CN"/>
        </w:rPr>
        <w:t>郑州黄河护理职业学院</w:t>
      </w:r>
      <w:r>
        <w:rPr>
          <w:rFonts w:hint="eastAsia" w:ascii="仿宋_GB2312" w:hAnsi="仿宋_GB2312" w:eastAsia="仿宋_GB2312"/>
          <w:b/>
          <w:bCs/>
          <w:sz w:val="36"/>
          <w:szCs w:val="22"/>
        </w:rPr>
        <w:t>国家奖助学金评审工作</w:t>
      </w:r>
    </w:p>
    <w:p w14:paraId="00233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36"/>
          <w:szCs w:val="22"/>
        </w:rPr>
      </w:pPr>
      <w:r>
        <w:rPr>
          <w:rFonts w:hint="eastAsia" w:ascii="仿宋_GB2312" w:hAnsi="仿宋_GB2312" w:eastAsia="仿宋_GB2312"/>
          <w:b/>
          <w:bCs/>
          <w:sz w:val="36"/>
          <w:szCs w:val="22"/>
        </w:rPr>
        <w:t>学 生 承 诺 书</w:t>
      </w:r>
    </w:p>
    <w:p w14:paraId="4ABE6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" w:lineRule="auto"/>
        <w:jc w:val="both"/>
        <w:textAlignment w:val="auto"/>
        <w:outlineLvl w:val="9"/>
        <w:rPr>
          <w:rFonts w:hint="eastAsia" w:ascii="宋体" w:hAnsi="宋体"/>
          <w:b/>
          <w:bCs/>
          <w:sz w:val="30"/>
          <w:szCs w:val="36"/>
        </w:rPr>
      </w:pPr>
      <w:r>
        <w:rPr>
          <w:rFonts w:hint="eastAsia" w:ascii="宋体" w:hAnsi="宋体"/>
          <w:b/>
          <w:bCs/>
          <w:sz w:val="30"/>
          <w:szCs w:val="36"/>
        </w:rPr>
        <w:t> </w:t>
      </w:r>
    </w:p>
    <w:p w14:paraId="5D981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国家励志奖学金、国家助学金是中央政府对家庭经济困难的、品学兼优的全国普通高等学校全日制在校本专科生提供的无偿资助。本人保证在国家励志奖学金、国家助学金评审发放年度做到以下承诺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29424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一、本人保证符合国家奖助学金有关申请条件，《河南省家庭经济困难学生认定申请表》及</w:t>
      </w:r>
      <w:r>
        <w:rPr>
          <w:rFonts w:hint="eastAsia" w:ascii="仿宋_GB2312" w:eastAsia="仿宋_GB2312"/>
          <w:sz w:val="28"/>
          <w:szCs w:val="32"/>
          <w:lang w:eastAsia="zh-CN"/>
        </w:rPr>
        <w:t>佐证材料</w:t>
      </w:r>
      <w:r>
        <w:rPr>
          <w:rFonts w:hint="eastAsia" w:ascii="仿宋_GB2312" w:eastAsia="仿宋_GB2312"/>
          <w:sz w:val="28"/>
          <w:szCs w:val="32"/>
        </w:rPr>
        <w:t>所述内容完全属实，无弄虚作假行为。</w:t>
      </w:r>
    </w:p>
    <w:p w14:paraId="6E3F40A1"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二、本人若获得国家励志奖学金、国家助学金，保证履行以下承诺：</w:t>
      </w:r>
    </w:p>
    <w:p w14:paraId="099B96CD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1、所获奖助学金全部用于本人学习和生活之必需，绝不赠与他人或挪作他用。</w:t>
      </w:r>
    </w:p>
    <w:p w14:paraId="333D54F2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2、遵纪守法，自律文明，严格遵守国家法律法规和校规校纪。</w:t>
      </w:r>
    </w:p>
    <w:p w14:paraId="5F346DE3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3、勤奋学习，立志成才，以优秀的成绩回报国家和社会。</w:t>
      </w:r>
    </w:p>
    <w:p w14:paraId="3344B837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4、勤俭节约，生活朴素，不追求过分的物质享受。</w:t>
      </w:r>
    </w:p>
    <w:p w14:paraId="1A432934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5、诚信做人，踏实做事，树立自强自立意识。</w:t>
      </w:r>
    </w:p>
    <w:p w14:paraId="5461F2F0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6、感恩国家，服务社会，积极参与公益性社会活动或校园劳动，每周至少2个小时。</w:t>
      </w:r>
    </w:p>
    <w:p w14:paraId="275F5C0A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三、本人如违反上述承诺，学校将追回已获得的国家奖助学金，并不得参加国家奖助学金及其他资助、奖励的评审。</w:t>
      </w:r>
    </w:p>
    <w:p w14:paraId="3F17BC17">
      <w:pPr>
        <w:keepNext w:val="0"/>
        <w:keepLines w:val="0"/>
        <w:pageBreakBefore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四、本人自愿签署以上承诺，并同意将其公开，接受监督。</w:t>
      </w:r>
    </w:p>
    <w:p w14:paraId="59AEFA0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bookmarkStart w:id="0" w:name="_GoBack"/>
      <w:bookmarkEnd w:id="0"/>
    </w:p>
    <w:p w14:paraId="1BBA75F4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outlineLvl w:val="9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28"/>
          <w:szCs w:val="32"/>
        </w:rPr>
        <w:t>：            专业</w:t>
      </w:r>
      <w:r>
        <w:rPr>
          <w:rFonts w:hint="eastAsia" w:ascii="仿宋_GB2312" w:eastAsia="仿宋_GB2312"/>
          <w:sz w:val="28"/>
          <w:szCs w:val="32"/>
          <w:lang w:eastAsia="zh-CN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 xml:space="preserve">班级：            </w:t>
      </w:r>
    </w:p>
    <w:p w14:paraId="1302235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outlineLvl w:val="9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申请人：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32"/>
          <w:lang w:eastAsia="zh-CN"/>
        </w:rPr>
        <w:t>身份证号码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                联系电话：       </w:t>
      </w:r>
    </w:p>
    <w:p w14:paraId="1663B94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outlineLvl w:val="9"/>
      </w:pPr>
      <w:r>
        <w:rPr>
          <w:rFonts w:hint="eastAsia" w:ascii="仿宋_GB2312" w:eastAsia="仿宋_GB2312"/>
          <w:sz w:val="28"/>
          <w:szCs w:val="32"/>
        </w:rPr>
        <w:t xml:space="preserve">                                             </w:t>
      </w:r>
      <w:r>
        <w:rPr>
          <w:rFonts w:hint="eastAsia" w:ascii="仿宋_GB2312" w:eastAsia="仿宋_GB2312" w:cs="仿宋_GB2312"/>
          <w:sz w:val="28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3D14"/>
    <w:rsid w:val="1EF305DE"/>
    <w:rsid w:val="45863D14"/>
    <w:rsid w:val="492D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1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2020-10-06T10:08:00Z</dcterms:created>
  <dc:creator>郑州黄河护理职业学院夏柯</dc:creator>
  <cp:lastModifiedBy>赵冉</cp:lastModifiedBy>
  <dcterms:modified xsi:type="dcterms:W3CDTF">2025-09-04T03:37:18Z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eyJoZGlkIjoiY2FkNzg5YjVjZGVlZGI3ODRiZTgyMjQ2MTBkYjNiMTgiLCJ1c2VySWQiOiI0NDk0MTYxNDEifQ==</vt:lpwstr>
  </property>
  <property fmtid="{D5CDD505-2E9C-101B-9397-08002B2CF9AE}" pid="4" name="ICV">
    <vt:lpwstr>0773A6B9824E4EB6BE602A58EC6598ED_12</vt:lpwstr>
  </property>
</Properties>
</file>