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E8" w:rsidRDefault="00D80AE8" w:rsidP="00D80AE8">
      <w:pPr>
        <w:spacing w:line="560" w:lineRule="exact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2</w:t>
      </w:r>
    </w:p>
    <w:p w:rsidR="00D80AE8" w:rsidRDefault="00D80AE8" w:rsidP="00D80AE8">
      <w:pPr>
        <w:spacing w:beforeLines="100" w:before="312" w:afterLines="200" w:after="624" w:line="560" w:lineRule="exact"/>
        <w:jc w:val="center"/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color w:val="000000"/>
          <w:sz w:val="44"/>
          <w:szCs w:val="44"/>
        </w:rPr>
        <w:t>20</w:t>
      </w:r>
      <w:r>
        <w:rPr>
          <w:rFonts w:ascii="Times New Roman" w:eastAsia="方正小标宋简体" w:hAnsi="Times New Roman" w:cs="方正小标宋简体"/>
          <w:bCs/>
          <w:color w:val="000000"/>
          <w:sz w:val="44"/>
          <w:szCs w:val="44"/>
        </w:rPr>
        <w:t>2</w:t>
      </w:r>
      <w:r>
        <w:rPr>
          <w:rFonts w:ascii="Times New Roman" w:eastAsia="方正小标宋简体" w:hAnsi="Times New Roman" w:cs="方正小标宋简体" w:hint="eastAsia"/>
          <w:bCs/>
          <w:color w:val="000000"/>
          <w:sz w:val="44"/>
          <w:szCs w:val="44"/>
        </w:rPr>
        <w:t>4</w:t>
      </w:r>
      <w:r>
        <w:rPr>
          <w:rFonts w:ascii="Times New Roman" w:eastAsia="方正小标宋简体" w:hAnsi="Times New Roman" w:cs="方正小标宋简体" w:hint="eastAsia"/>
          <w:bCs/>
          <w:color w:val="000000"/>
          <w:sz w:val="44"/>
          <w:szCs w:val="44"/>
        </w:rPr>
        <w:t>年全国成人高校招生工作安排</w:t>
      </w:r>
      <w:bookmarkStart w:id="0" w:name="_GoBack"/>
      <w:bookmarkEnd w:id="0"/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812"/>
      </w:tblGrid>
      <w:tr w:rsidR="00D80AE8" w:rsidTr="00102817">
        <w:trPr>
          <w:trHeight w:val="81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D80AE8" w:rsidRDefault="00D80AE8" w:rsidP="00102817">
            <w:pPr>
              <w:pStyle w:val="a4"/>
              <w:spacing w:line="560" w:lineRule="exact"/>
              <w:ind w:left="10"/>
              <w:jc w:val="center"/>
              <w:rPr>
                <w:rFonts w:ascii="Times New Roman" w:eastAsia="黑体" w:hAnsi="Times New Roman" w:hint="default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时</w:t>
            </w:r>
            <w:r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间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D80AE8" w:rsidRDefault="00D80AE8" w:rsidP="00102817">
            <w:pPr>
              <w:pStyle w:val="a4"/>
              <w:spacing w:line="560" w:lineRule="exact"/>
              <w:jc w:val="center"/>
              <w:rPr>
                <w:rFonts w:ascii="Times New Roman" w:eastAsia="黑体" w:hAnsi="Times New Roman" w:hint="default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工</w:t>
            </w:r>
            <w:r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作</w:t>
            </w:r>
          </w:p>
        </w:tc>
      </w:tr>
      <w:tr w:rsidR="00D80AE8" w:rsidTr="00102817">
        <w:trPr>
          <w:trHeight w:val="2801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D80AE8" w:rsidRDefault="00D80AE8" w:rsidP="00102817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202</w:t>
            </w: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</w:p>
        </w:tc>
        <w:tc>
          <w:tcPr>
            <w:tcW w:w="5812" w:type="dxa"/>
            <w:vAlign w:val="center"/>
          </w:tcPr>
          <w:p w:rsidR="00D80AE8" w:rsidRDefault="00D80AE8" w:rsidP="00102817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各地各部门组织所属高校编制招生专业目录</w:t>
            </w: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各地组织考生报名</w:t>
            </w: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进行考生资格审核</w:t>
            </w: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，</w:t>
            </w:r>
          </w:p>
          <w:p w:rsidR="00D80AE8" w:rsidRDefault="00D80AE8" w:rsidP="00102817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各地各部门确定所属高校招生规模</w:t>
            </w:r>
          </w:p>
        </w:tc>
      </w:tr>
      <w:tr w:rsidR="00D80AE8" w:rsidTr="00102817">
        <w:trPr>
          <w:trHeight w:val="1531"/>
        </w:trPr>
        <w:tc>
          <w:tcPr>
            <w:tcW w:w="2518" w:type="dxa"/>
            <w:vAlign w:val="center"/>
          </w:tcPr>
          <w:p w:rsidR="00D80AE8" w:rsidRDefault="00D80AE8" w:rsidP="00102817">
            <w:pPr>
              <w:pStyle w:val="a4"/>
              <w:spacing w:line="56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</w:p>
        </w:tc>
        <w:tc>
          <w:tcPr>
            <w:tcW w:w="5812" w:type="dxa"/>
            <w:vAlign w:val="center"/>
          </w:tcPr>
          <w:p w:rsidR="00D80AE8" w:rsidRDefault="00D80AE8" w:rsidP="00102817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各地组织成人高校招生统一考试</w:t>
            </w:r>
          </w:p>
          <w:p w:rsidR="00D80AE8" w:rsidRDefault="00D80AE8" w:rsidP="00102817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各高校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安排分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专业招生计划</w:t>
            </w:r>
          </w:p>
        </w:tc>
      </w:tr>
      <w:tr w:rsidR="00D80AE8" w:rsidTr="00102817">
        <w:trPr>
          <w:trHeight w:val="1531"/>
        </w:trPr>
        <w:tc>
          <w:tcPr>
            <w:tcW w:w="2518" w:type="dxa"/>
            <w:vAlign w:val="center"/>
          </w:tcPr>
          <w:p w:rsidR="00D80AE8" w:rsidRDefault="00D80AE8" w:rsidP="00102817">
            <w:pPr>
              <w:pStyle w:val="a4"/>
              <w:spacing w:line="56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</w:p>
        </w:tc>
        <w:tc>
          <w:tcPr>
            <w:tcW w:w="5812" w:type="dxa"/>
            <w:vAlign w:val="center"/>
          </w:tcPr>
          <w:p w:rsidR="00D80AE8" w:rsidRDefault="00D80AE8" w:rsidP="00102817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各地组织阅卷、划定高校最低录取控制分数线，组织考生确认志愿</w:t>
            </w:r>
          </w:p>
        </w:tc>
      </w:tr>
      <w:tr w:rsidR="00D80AE8" w:rsidTr="00102817">
        <w:trPr>
          <w:trHeight w:val="1531"/>
        </w:trPr>
        <w:tc>
          <w:tcPr>
            <w:tcW w:w="2518" w:type="dxa"/>
            <w:vAlign w:val="center"/>
          </w:tcPr>
          <w:p w:rsidR="00D80AE8" w:rsidRDefault="00D80AE8" w:rsidP="00102817">
            <w:pPr>
              <w:pStyle w:val="a4"/>
              <w:spacing w:line="560" w:lineRule="exact"/>
              <w:jc w:val="center"/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eastAsia="仿宋_GB2312" w:hAnsi="Times New Roman" w:hint="default"/>
                <w:color w:val="00000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</w:p>
        </w:tc>
        <w:tc>
          <w:tcPr>
            <w:tcW w:w="5812" w:type="dxa"/>
            <w:vAlign w:val="center"/>
          </w:tcPr>
          <w:p w:rsidR="00D80AE8" w:rsidRDefault="00D80AE8" w:rsidP="00102817">
            <w:pPr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0"/>
                <w:szCs w:val="30"/>
              </w:rPr>
              <w:t>各地组织实施成人高校招生录取工作</w:t>
            </w:r>
          </w:p>
        </w:tc>
      </w:tr>
    </w:tbl>
    <w:p w:rsidR="00D80AE8" w:rsidRDefault="00D80AE8" w:rsidP="00D80AE8">
      <w:pPr>
        <w:spacing w:line="560" w:lineRule="exact"/>
        <w:rPr>
          <w:rFonts w:ascii="Times New Roman" w:hAnsi="Times New Roman" w:hint="eastAsia"/>
          <w:color w:val="000000"/>
        </w:rPr>
      </w:pPr>
    </w:p>
    <w:p w:rsidR="002731E9" w:rsidRPr="00EB5E29" w:rsidRDefault="002731E9" w:rsidP="00D80AE8"/>
    <w:sectPr w:rsidR="002731E9" w:rsidRPr="00EB5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29"/>
    <w:rsid w:val="002731E9"/>
    <w:rsid w:val="00D80AE8"/>
    <w:rsid w:val="00EB5E29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2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 Indent"/>
    <w:basedOn w:val="a"/>
    <w:link w:val="Char"/>
    <w:rsid w:val="00EB5E29"/>
    <w:pPr>
      <w:spacing w:line="520" w:lineRule="exact"/>
      <w:ind w:firstLineChars="200" w:firstLine="480"/>
    </w:pPr>
    <w:rPr>
      <w:rFonts w:ascii="宋体" w:hAnsi="宋体"/>
      <w:sz w:val="24"/>
      <w:szCs w:val="20"/>
    </w:rPr>
  </w:style>
  <w:style w:type="character" w:customStyle="1" w:styleId="Char">
    <w:name w:val="正文文本缩进 Char"/>
    <w:basedOn w:val="a0"/>
    <w:link w:val="a3"/>
    <w:rsid w:val="00EB5E29"/>
    <w:rPr>
      <w:rFonts w:ascii="宋体" w:eastAsia="宋体" w:hAnsi="宋体" w:cs="Times New Roman"/>
      <w:kern w:val="2"/>
      <w:sz w:val="24"/>
    </w:rPr>
  </w:style>
  <w:style w:type="paragraph" w:styleId="a4">
    <w:name w:val="Plain Text"/>
    <w:basedOn w:val="a"/>
    <w:link w:val="Char0"/>
    <w:unhideWhenUsed/>
    <w:qFormat/>
    <w:rsid w:val="00EB5E29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qFormat/>
    <w:rsid w:val="00EB5E29"/>
    <w:rPr>
      <w:rFonts w:ascii="宋体" w:eastAsia="宋体" w:hAnsi="Courier New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2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 Indent"/>
    <w:basedOn w:val="a"/>
    <w:link w:val="Char"/>
    <w:rsid w:val="00EB5E29"/>
    <w:pPr>
      <w:spacing w:line="520" w:lineRule="exact"/>
      <w:ind w:firstLineChars="200" w:firstLine="480"/>
    </w:pPr>
    <w:rPr>
      <w:rFonts w:ascii="宋体" w:hAnsi="宋体"/>
      <w:sz w:val="24"/>
      <w:szCs w:val="20"/>
    </w:rPr>
  </w:style>
  <w:style w:type="character" w:customStyle="1" w:styleId="Char">
    <w:name w:val="正文文本缩进 Char"/>
    <w:basedOn w:val="a0"/>
    <w:link w:val="a3"/>
    <w:rsid w:val="00EB5E29"/>
    <w:rPr>
      <w:rFonts w:ascii="宋体" w:eastAsia="宋体" w:hAnsi="宋体" w:cs="Times New Roman"/>
      <w:kern w:val="2"/>
      <w:sz w:val="24"/>
    </w:rPr>
  </w:style>
  <w:style w:type="paragraph" w:styleId="a4">
    <w:name w:val="Plain Text"/>
    <w:basedOn w:val="a"/>
    <w:link w:val="Char0"/>
    <w:unhideWhenUsed/>
    <w:qFormat/>
    <w:rsid w:val="00EB5E29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qFormat/>
    <w:rsid w:val="00EB5E29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2024-09-29T00:25:00Z</dcterms:created>
  <dcterms:modified xsi:type="dcterms:W3CDTF">2024-09-29T00:25:00Z</dcterms:modified>
</cp:coreProperties>
</file>